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141" w:rsidRPr="00005B07" w:rsidRDefault="00380141" w:rsidP="00380141">
      <w:pPr>
        <w:spacing w:after="0" w:line="240" w:lineRule="auto"/>
        <w:jc w:val="right"/>
        <w:textAlignment w:val="baseline"/>
        <w:rPr>
          <w:rFonts w:ascii="inherit" w:eastAsia="Times New Roman" w:hAnsi="inherit" w:cs="Arial"/>
          <w:color w:val="5B5B5B"/>
          <w:sz w:val="24"/>
          <w:szCs w:val="24"/>
          <w:lang w:eastAsia="ru-RU"/>
        </w:rPr>
      </w:pPr>
    </w:p>
    <w:p w:rsidR="00380141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5B5B5B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noProof/>
          <w:color w:val="0000FF"/>
          <w:sz w:val="27"/>
          <w:szCs w:val="27"/>
          <w:bdr w:val="none" w:sz="0" w:space="0" w:color="auto" w:frame="1"/>
          <w:lang w:eastAsia="ru-RU"/>
        </w:rPr>
        <w:drawing>
          <wp:inline distT="0" distB="0" distL="0" distR="0">
            <wp:extent cx="2857500" cy="1057275"/>
            <wp:effectExtent l="19050" t="0" r="0" b="0"/>
            <wp:docPr id="8" name="Рисунок 8" descr="советы логопеда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оветы логопеда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141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5B5B5B"/>
          <w:sz w:val="24"/>
          <w:szCs w:val="24"/>
          <w:lang w:eastAsia="ru-RU"/>
        </w:rPr>
      </w:pPr>
    </w:p>
    <w:p w:rsidR="00380141" w:rsidRPr="00380141" w:rsidRDefault="00380141" w:rsidP="00380141">
      <w:pPr>
        <w:spacing w:after="0" w:line="240" w:lineRule="auto"/>
        <w:textAlignment w:val="baseline"/>
        <w:rPr>
          <w:rFonts w:ascii="Comic Sans MS" w:eastAsia="Times New Roman" w:hAnsi="Comic Sans MS" w:cs="MV Boli"/>
          <w:color w:val="C00000"/>
          <w:sz w:val="32"/>
          <w:szCs w:val="32"/>
          <w:lang w:eastAsia="ru-RU"/>
        </w:rPr>
      </w:pPr>
      <w:bookmarkStart w:id="0" w:name="_GoBack"/>
      <w:r w:rsidRPr="00380141">
        <w:rPr>
          <w:rFonts w:ascii="Comic Sans MS" w:eastAsia="Times New Roman" w:hAnsi="Comic Sans MS" w:cs="MV Boli"/>
          <w:color w:val="C00000"/>
          <w:sz w:val="32"/>
          <w:szCs w:val="32"/>
          <w:lang w:eastAsia="ru-RU"/>
        </w:rPr>
        <w:t>СОВЕТЫ ЛОГОПЕДА РОДИТЕЛЯМ ДЕТЕЙ С ОГРАНИЧЕННЫМИ ВОЗМОЖНОСТЯМИ ЗДОРОВЬЯ</w:t>
      </w:r>
    </w:p>
    <w:bookmarkEnd w:id="0"/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Каким вырастет малыш, во многом зависит от его родителей. Ведь не зря говорят, что общение с детьми и их воспитание – целое искусство, имеющее свои законы и круг значений. Особенно это касается воспитания детей с ОВЗ. 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9 практических советов родителям, воспитывающим детей с ограниченными возможностями.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1. Ребенок с ОВЗ нуждается в постоянных занятиях. Так, когда же начинать заниматься? С самого рождения, немедля ни секунды.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2. Обращайтесь к ребенку «лицо в лицо», четкой речью. Это поможет малышу учиться правильно, координировать артикуляцию своих органов речи.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3. Говорить с ребенком нужно простыми и короткими предложениями, не перегружая большим количеством грамматических конструкций.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4. Важно следовать за инициативой ребенка. Нужно стараться говорить о том, на что ребенок смотрит, или о том, что он взял в руки.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5. Развитие слуха малыша играет огромную роль в различении звуков. В этом помогут игры «Угадай, что звучало», «Кто как говорит?»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6. Что делать, если язык не слушается малыша? На помощь придет гимнастика для языка, которую может провести любой из родителей. Особенно полезен логопедический массаж, ему специально обучаются логопеды.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7. Для того чтобы у ребенка не закрывался рот, надо чтобы рот не закрывался у его мамы. Как бы смешно это не звучало, но именно так оно и есть. Надо постоянно рассказывать малышу о том, что вы делаете, при помощи чего и зачем это нужно.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Arial"/>
          <w:color w:val="000000" w:themeColor="text1"/>
          <w:sz w:val="28"/>
          <w:szCs w:val="28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8. Большую роль в стимулировании речи играет развитие пальчиков рук. Сюда входят различные действия, требующие определенной ловкости маленьких пальчиков. Например: сортировка крупы, нанизывание бусинок на веревочку, вкладывание форм в прорези, лепка и т.д.</w:t>
      </w:r>
    </w:p>
    <w:p w:rsidR="00380141" w:rsidRPr="00997003" w:rsidRDefault="00380141" w:rsidP="00380141">
      <w:pPr>
        <w:spacing w:after="0" w:line="240" w:lineRule="auto"/>
        <w:textAlignment w:val="baseline"/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9. Читайте, рассказывайте наизусть, пойте, разыгрывайте спектакли. К вашим услугам </w:t>
      </w:r>
      <w:proofErr w:type="spellStart"/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потешки</w:t>
      </w:r>
      <w:proofErr w:type="spellEnd"/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, колыбельные, считалочки, детские стишки таких популярных авторов как А. </w:t>
      </w:r>
      <w:proofErr w:type="spellStart"/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Барто</w:t>
      </w:r>
      <w:proofErr w:type="spellEnd"/>
      <w:r w:rsidRPr="00997003">
        <w:rPr>
          <w:rFonts w:ascii="inherit" w:eastAsia="Times New Roman" w:hAnsi="inherit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, К. Чуковский, С. Маршак, С. Михалков.</w:t>
      </w:r>
    </w:p>
    <w:p w:rsidR="00380141" w:rsidRPr="00005B07" w:rsidRDefault="00380141" w:rsidP="00E034EE">
      <w:pPr>
        <w:shd w:val="clear" w:color="auto" w:fill="FFFFFF"/>
        <w:spacing w:before="100" w:beforeAutospacing="1" w:after="0" w:line="225" w:lineRule="atLeast"/>
        <w:ind w:hanging="142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         </w:t>
      </w: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914775" cy="1066800"/>
            <wp:effectExtent l="19050" t="0" r="9525" b="0"/>
            <wp:docPr id="19" name="Рисунок 19" descr="http://ds21-yar.edu.yar.ru/uslugi_naseleniyu/razdelitel_23_w400_h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ds21-yar.edu.yar.ru/uslugi_naseleniyu/razdelitel_23_w400_h11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141" w:rsidRPr="00E034EE" w:rsidRDefault="00380141" w:rsidP="00997003">
      <w:pPr>
        <w:shd w:val="clear" w:color="auto" w:fill="FFFFFF"/>
        <w:spacing w:before="100" w:beforeAutospacing="1" w:after="278" w:line="300" w:lineRule="atLeast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FA0F5B">
        <w:rPr>
          <w:rFonts w:ascii="Comic Sans MS" w:eastAsia="Times New Roman" w:hAnsi="Comic Sans MS" w:cs="Tahoma"/>
          <w:color w:val="C00000"/>
          <w:sz w:val="28"/>
          <w:szCs w:val="28"/>
          <w:lang w:eastAsia="ru-RU"/>
        </w:rPr>
        <w:lastRenderedPageBreak/>
        <w:t> </w:t>
      </w: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t> Рекомендации логопеда для родителей детей младшего возраста</w:t>
      </w: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br/>
        <w:t>Уважаемые папы и мамы!</w:t>
      </w:r>
      <w:r w:rsidRPr="00FA0F5B">
        <w:rPr>
          <w:rFonts w:ascii="Comic Sans MS" w:eastAsia="Times New Roman" w:hAnsi="Comic Sans MS" w:cs="Times New Roman"/>
          <w:color w:val="C00000"/>
          <w:sz w:val="28"/>
          <w:szCs w:val="28"/>
          <w:lang w:eastAsia="ru-RU"/>
        </w:rPr>
        <w:br/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Обратите внимание на речь своего малыша! Речью ребенок овладевает постепенно, путем подражания произношению звуков и слов взрослых. Правильно произносить большинство звуков сразу он не умеет. Чем раньше родители обращают внимание на правильное звукопроизношение у ребенка, тем быстрее оно формируется и нормализуется. Современных родителей проблемы с речью начинают беспокоить по достижении ребенком 2,5—3 лет. Понаблюдайте за вашим малышом. 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Вас должно насторожить, если ребенок:</w:t>
      </w:r>
    </w:p>
    <w:p w:rsidR="00380141" w:rsidRPr="00E034EE" w:rsidRDefault="00380141" w:rsidP="003801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вял, нехотя реагирует на окружающее;</w:t>
      </w:r>
    </w:p>
    <w:p w:rsidR="00380141" w:rsidRPr="00E034EE" w:rsidRDefault="00380141" w:rsidP="003801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проявляет беспокойство, раскачивает туловище из стороны в сторону;</w:t>
      </w:r>
    </w:p>
    <w:p w:rsidR="00380141" w:rsidRPr="00E034EE" w:rsidRDefault="00380141" w:rsidP="003801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сильное течение слюны;</w:t>
      </w:r>
    </w:p>
    <w:p w:rsidR="00380141" w:rsidRPr="00E034EE" w:rsidRDefault="00380141" w:rsidP="003801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выполняет простые словесные команды (пойди на кухню и принеси чашку и т. д.);</w:t>
      </w:r>
    </w:p>
    <w:p w:rsidR="00380141" w:rsidRPr="00E034EE" w:rsidRDefault="00380141" w:rsidP="003801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играет с другими детьми или не кормит куклу из тарелки, а ставит куклу в тарелку и т. д.;</w:t>
      </w:r>
    </w:p>
    <w:p w:rsidR="00380141" w:rsidRPr="00E034EE" w:rsidRDefault="00380141" w:rsidP="003801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proofErr w:type="gram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говорит «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вместо «мама» или относит слово «мама» к другим лицам; вместо «девочка» говорит «де»; «зайчик» — «за»; «иди» — «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 «смотри» — «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апи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  <w:proofErr w:type="gramEnd"/>
    </w:p>
    <w:p w:rsidR="00380141" w:rsidRPr="00E034EE" w:rsidRDefault="00380141" w:rsidP="0038014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proofErr w:type="gram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употребляет слова-фрагменты, т. е. такие, в которых сохранены только части слова: «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--молоко, «дека» — девочка.</w:t>
      </w:r>
      <w:proofErr w:type="gramEnd"/>
    </w:p>
    <w:p w:rsidR="00380141" w:rsidRPr="00E034EE" w:rsidRDefault="00380141" w:rsidP="00997003">
      <w:pPr>
        <w:shd w:val="clear" w:color="auto" w:fill="FFFFFF"/>
        <w:spacing w:before="100" w:beforeAutospacing="1" w:after="100" w:afterAutospacing="1" w:line="225" w:lineRule="atLeast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Все это — серьезный повод немедленно обратиться </w:t>
      </w:r>
      <w:r w:rsidR="00997003" w:rsidRPr="00E03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консультацией к специалисту - логопеду</w:t>
      </w:r>
      <w:r w:rsidRPr="00E03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Ошибочно надеяться на самопроизвольное исчезновение недостатков произношения по мере роста ребенка, т. к. они могут прочно закрепиться и превратиться в стойкое нарушение.</w:t>
      </w:r>
    </w:p>
    <w:p w:rsidR="00380141" w:rsidRPr="00FA0F5B" w:rsidRDefault="00380141" w:rsidP="00380141">
      <w:pPr>
        <w:shd w:val="clear" w:color="auto" w:fill="FFFFFF"/>
        <w:spacing w:before="100" w:beforeAutospacing="1" w:after="100" w:afterAutospacing="1" w:line="225" w:lineRule="atLeast"/>
        <w:rPr>
          <w:rFonts w:ascii="Comic Sans MS" w:eastAsia="Times New Roman" w:hAnsi="Comic Sans MS" w:cs="Tahoma"/>
          <w:color w:val="C00000"/>
          <w:sz w:val="28"/>
          <w:szCs w:val="28"/>
          <w:lang w:eastAsia="ru-RU"/>
        </w:rPr>
      </w:pP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t>Рекомендации логопеда для родителей детей среднего возраста</w:t>
      </w:r>
    </w:p>
    <w:p w:rsidR="00380141" w:rsidRPr="00E034EE" w:rsidRDefault="00380141" w:rsidP="00380141">
      <w:pPr>
        <w:shd w:val="clear" w:color="auto" w:fill="FFFFFF"/>
        <w:spacing w:before="100" w:beforeAutospacing="1" w:after="100" w:afterAutospacing="1" w:line="225" w:lineRule="atLeast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t>Уважаемые папы и мамы!</w:t>
      </w:r>
      <w:r w:rsidRPr="00FA0F5B">
        <w:rPr>
          <w:rFonts w:ascii="Comic Sans MS" w:eastAsia="Times New Roman" w:hAnsi="Comic Sans MS" w:cs="Times New Roman"/>
          <w:color w:val="C00000"/>
          <w:sz w:val="28"/>
          <w:szCs w:val="28"/>
          <w:lang w:eastAsia="ru-RU"/>
        </w:rPr>
        <w:br/>
      </w:r>
      <w:r w:rsidRPr="00005B0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Логопедические обследования, проводимые ежегодно в детском саду, показывают, что состояние речи детей среднего возраста (4— 5 лет) часто не соответствует возрастной норме, а ведь к четырем годам все звуки уже должны быть полностью сформированы и правильно употребляемы в речи. Не будем останавливаться на причинах неблагополучия.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E03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Постараемся выделить те мероприятия, которые должны выполнятьродители, желающие слышать чистую речь детей.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Итак:</w:t>
      </w:r>
    </w:p>
    <w:p w:rsidR="00380141" w:rsidRPr="00E034EE" w:rsidRDefault="00380141" w:rsidP="00FA0F5B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 w:hanging="66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ежегодно, начиная с первого года жизни ребенка, проходите осмотр логопеда в детской поликлинике;</w:t>
      </w:r>
    </w:p>
    <w:p w:rsidR="00380141" w:rsidRPr="00E034EE" w:rsidRDefault="00380141" w:rsidP="00FA0F5B">
      <w:pPr>
        <w:numPr>
          <w:ilvl w:val="0"/>
          <w:numId w:val="6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426" w:hanging="66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критически относитесь к речевым проявлениям детей, начиная с рождения, и в случаях любых отклонений от нормы обращайтесь к логопеду, не успокаивая себя убеждением, что все само собой образуется;</w:t>
      </w:r>
    </w:p>
    <w:p w:rsidR="00380141" w:rsidRPr="00E034EE" w:rsidRDefault="00380141" w:rsidP="00FA0F5B">
      <w:pPr>
        <w:numPr>
          <w:ilvl w:val="0"/>
          <w:numId w:val="6"/>
        </w:numPr>
        <w:shd w:val="clear" w:color="auto" w:fill="FFFFFF"/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66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обязательно проконсультируйте ребенка у лор-врача по поводу наличия аденоидов, т. к. аденоиды существенно влияют на речь, и у 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ортодонта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Если ребенку 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показанааденотомия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исправление прикуса, то не затягивайте с решением этих проблем;</w:t>
      </w:r>
    </w:p>
    <w:p w:rsidR="00380141" w:rsidRPr="00E034EE" w:rsidRDefault="00380141" w:rsidP="00E034EE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большинство детей, страдающих нарушением звукопроизношения, имеют нарушения фонематического слуха, с помощью которого мы различаем сходные по звучанию или артикуляции звуки. Логопед, к которому вы обратитесь, научит вас, как развивать фонематический слух;</w:t>
      </w:r>
    </w:p>
    <w:p w:rsidR="00380141" w:rsidRPr="00E034EE" w:rsidRDefault="00380141" w:rsidP="00E034EE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посещайте с ребенком логопедические занятия, выполняя тщательно домашние задания. Без выполнения этих заданий, без постоянного контроля над поставленными звуками невозможно будет добиться положительных результатов;</w:t>
      </w:r>
    </w:p>
    <w:p w:rsidR="00380141" w:rsidRPr="00E034EE" w:rsidRDefault="00380141" w:rsidP="00E034EE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полгода после того, как все звуки будут поставлены, покажите ребенка логопеду с целью проверки надежности результатов;</w:t>
      </w:r>
    </w:p>
    <w:p w:rsidR="00380141" w:rsidRPr="00E034EE" w:rsidRDefault="00380141" w:rsidP="00E034EE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случае </w:t>
      </w:r>
      <w:proofErr w:type="gram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тяжелых</w:t>
      </w:r>
      <w:proofErr w:type="gram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речевых нарушении сделайте все, чтобы ребенок попал в логопедическую группу своевременно. Не откладывайте решение этого вопроса из года в год, слушая советы не компетентных людей.</w:t>
      </w:r>
    </w:p>
    <w:p w:rsidR="00E034EE" w:rsidRDefault="00380141" w:rsidP="00E034EE">
      <w:pPr>
        <w:shd w:val="clear" w:color="auto" w:fill="FFFFFF"/>
        <w:spacing w:before="100" w:beforeAutospacing="1" w:after="100" w:afterAutospacing="1" w:line="225" w:lineRule="atLeast"/>
        <w:rPr>
          <w:rFonts w:ascii="Tahoma" w:eastAsia="Times New Roman" w:hAnsi="Tahoma" w:cs="Tahoma"/>
          <w:color w:val="000000"/>
          <w:sz w:val="28"/>
          <w:szCs w:val="28"/>
          <w:lang w:eastAsia="ru-RU"/>
        </w:rPr>
      </w:pP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t> Рекомендации логопеда для родителей детей старшего возраста</w:t>
      </w: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br/>
        <w:t>Уважаемые папы и мамы!</w:t>
      </w:r>
      <w:r w:rsidRPr="00FA0F5B">
        <w:rPr>
          <w:rFonts w:ascii="Comic Sans MS" w:eastAsia="Times New Roman" w:hAnsi="Comic Sans MS" w:cs="Times New Roman"/>
          <w:color w:val="C00000"/>
          <w:sz w:val="28"/>
          <w:szCs w:val="28"/>
          <w:lang w:eastAsia="ru-RU"/>
        </w:rPr>
        <w:br/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лет — это возраст, когда ребенок должен идти в школу. В школе ребенку придется быть самостоятельным, поэтому в оставшееся до школы время надо ребенка подготовить к школе.Время от времени беседуйте с ребенком о школе, настраивая его на серьезное и ответственное отношение, но не запугивайте школой, а, наоборот, вызывайте интерес к учебе.</w:t>
      </w:r>
    </w:p>
    <w:p w:rsidR="00380141" w:rsidRPr="00E034EE" w:rsidRDefault="00380141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E034EE">
        <w:rPr>
          <w:rFonts w:ascii="Times New Roman" w:hAnsi="Times New Roman" w:cs="Times New Roman"/>
          <w:sz w:val="28"/>
          <w:szCs w:val="28"/>
          <w:lang w:eastAsia="ru-RU"/>
        </w:rPr>
        <w:t>У ребенка должна быть сформирована речевая готовность, т. е. умение: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правильно произносить все звуки языка;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выделять первый и последний звук в слове;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разделять слово на слоги;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определять, сколько слогов в слове, сколько звуков в слове;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придумывать слова на заданный звук;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сливать два названных звуков слог: М+А=МА;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повторять слоговую цепочку типа ТА-ДА-ТА;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определять количество слов в предложении, учитывая и «короткие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t>» слова -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 предлоги.</w:t>
      </w:r>
    </w:p>
    <w:p w:rsidR="00380141" w:rsidRPr="00E034EE" w:rsidRDefault="00380141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E034EE">
        <w:rPr>
          <w:rFonts w:ascii="Times New Roman" w:hAnsi="Times New Roman" w:cs="Times New Roman"/>
          <w:sz w:val="28"/>
          <w:szCs w:val="28"/>
          <w:lang w:eastAsia="ru-RU"/>
        </w:rPr>
        <w:t>Важно выяснить: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насколько богат словарный запас малыша, может ли он связно рассказать о том, что увидел, услышал;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насколько развит кругозор ребенка, знает ли он свою фамилию, имя, отчество, возраст;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что знает об окружающем мире, может ли назвать дни недели, времена года;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сформированы ли у него слова-обобщения; ориентируется ли во времени; умеет, ли исключить из предложенного ряда «лишнее»;</w:t>
      </w:r>
    </w:p>
    <w:p w:rsidR="00380141" w:rsidRPr="00E034EE" w:rsidRDefault="00E034EE" w:rsidP="00E034EE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380141" w:rsidRPr="00E034EE">
        <w:rPr>
          <w:rFonts w:ascii="Times New Roman" w:hAnsi="Times New Roman" w:cs="Times New Roman"/>
          <w:sz w:val="28"/>
          <w:szCs w:val="28"/>
          <w:lang w:eastAsia="ru-RU"/>
        </w:rPr>
        <w:t>может ли разложить сюжетные картинки по порядку и составить по ним рассказ.</w:t>
      </w:r>
    </w:p>
    <w:p w:rsidR="00380141" w:rsidRPr="00005B07" w:rsidRDefault="00380141" w:rsidP="00997003">
      <w:pPr>
        <w:shd w:val="clear" w:color="auto" w:fill="FFFFFF"/>
        <w:spacing w:before="100" w:beforeAutospacing="1" w:after="100" w:afterAutospacing="1" w:line="225" w:lineRule="atLeast"/>
        <w:ind w:left="426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552950" cy="1066800"/>
            <wp:effectExtent l="19050" t="0" r="0" b="0"/>
            <wp:docPr id="20" name="Рисунок 20" descr="http://ds21-yar.edu.yar.ru/uslugi_naseleniyu/razdelitel_23_w400_h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ds21-yar.edu.yar.ru/uslugi_naseleniyu/razdelitel_23_w400_h11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34EE" w:rsidRPr="00224575" w:rsidRDefault="00380141" w:rsidP="00224575">
      <w:pPr>
        <w:shd w:val="clear" w:color="auto" w:fill="FFFFFF"/>
        <w:spacing w:before="100" w:beforeAutospacing="1" w:after="100" w:afterAutospacing="1" w:line="225" w:lineRule="atLeast"/>
        <w:rPr>
          <w:rFonts w:ascii="Comic Sans MS" w:eastAsia="Times New Roman" w:hAnsi="Comic Sans MS" w:cs="Tahoma"/>
          <w:color w:val="C00000"/>
          <w:sz w:val="28"/>
          <w:szCs w:val="28"/>
          <w:lang w:eastAsia="ru-RU"/>
        </w:rPr>
      </w:pPr>
      <w:r w:rsidRPr="00005B0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</w:t>
      </w: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t>Нарушение звукопроизношения и его коррекция</w:t>
      </w:r>
      <w:r w:rsidRPr="00FA0F5B">
        <w:rPr>
          <w:rFonts w:ascii="Comic Sans MS" w:hAnsi="Comic Sans MS"/>
          <w:b/>
          <w:bCs/>
          <w:i/>
          <w:iCs/>
          <w:color w:val="C00000"/>
          <w:sz w:val="28"/>
          <w:szCs w:val="28"/>
          <w:lang w:eastAsia="ru-RU"/>
        </w:rPr>
        <w:t>.</w:t>
      </w:r>
      <w:r w:rsidRPr="00FA0F5B">
        <w:rPr>
          <w:rFonts w:ascii="Comic Sans MS" w:hAnsi="Comic Sans MS"/>
          <w:color w:val="C00000"/>
          <w:sz w:val="28"/>
          <w:szCs w:val="28"/>
          <w:lang w:eastAsia="ru-RU"/>
        </w:rPr>
        <w:br/>
      </w:r>
      <w:r w:rsidRPr="00005B07">
        <w:rPr>
          <w:sz w:val="20"/>
          <w:szCs w:val="20"/>
          <w:lang w:eastAsia="ru-RU"/>
        </w:rPr>
        <w:br/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С неправильным произношением звуков у детей мы встречаемся очень рано, уже в возрасте 2-3 лет. Однако там чаще всего наблюдаются временные (физиологические) нарушения звукопроизношения, обусловленные </w:t>
      </w:r>
      <w:proofErr w:type="spellStart"/>
      <w:r w:rsidRPr="00E034EE">
        <w:rPr>
          <w:rFonts w:ascii="Times New Roman" w:hAnsi="Times New Roman" w:cs="Times New Roman"/>
          <w:sz w:val="28"/>
          <w:szCs w:val="28"/>
          <w:lang w:eastAsia="ru-RU"/>
        </w:rPr>
        <w:t>недостаточнойсформированностью</w:t>
      </w:r>
      <w:proofErr w:type="spellEnd"/>
      <w:r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 речевого (фонематического) слуха или артикуляционного аппарата. Эти нарушения преодолеваются, если дома и в детском саду осуществляется весь комплекс мероприятий по укреплению здоровья детей; когда взрослые, разговаривая с малышом, дают ему правильные образцы речи; когда проводится систематическая работа по формированию правильного произношения, способствующая усвоению ребенком фонетической системы языка, развитию </w:t>
      </w:r>
      <w:proofErr w:type="spellStart"/>
      <w:r w:rsidRPr="00E034EE">
        <w:rPr>
          <w:rFonts w:ascii="Times New Roman" w:hAnsi="Times New Roman" w:cs="Times New Roman"/>
          <w:sz w:val="28"/>
          <w:szCs w:val="28"/>
          <w:lang w:eastAsia="ru-RU"/>
        </w:rPr>
        <w:t>речедвигательного</w:t>
      </w:r>
      <w:proofErr w:type="spellEnd"/>
      <w:r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 и речеслухового анализаторов.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Однако даже в раннем возрасте имеются случаи патологического нарушения звукопроизношения, характеризующиеся стойкостью неправильного употребления звуков. Они могут быть обусловлены как нарушениями речевого слуха, артикуляционного аппарата, так и расстройствами </w:t>
      </w:r>
      <w:proofErr w:type="spellStart"/>
      <w:r w:rsidRPr="00E034EE">
        <w:rPr>
          <w:rFonts w:ascii="Times New Roman" w:hAnsi="Times New Roman" w:cs="Times New Roman"/>
          <w:sz w:val="28"/>
          <w:szCs w:val="28"/>
          <w:lang w:eastAsia="ru-RU"/>
        </w:rPr>
        <w:t>нейродинамики</w:t>
      </w:r>
      <w:proofErr w:type="spellEnd"/>
      <w:r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 (недостаточной дифференцировкой возбудительного и тормозного процессов в коре головного мозга), </w:t>
      </w:r>
      <w:proofErr w:type="spellStart"/>
      <w:r w:rsidRPr="00E034EE">
        <w:rPr>
          <w:rFonts w:ascii="Times New Roman" w:hAnsi="Times New Roman" w:cs="Times New Roman"/>
          <w:sz w:val="28"/>
          <w:szCs w:val="28"/>
          <w:lang w:eastAsia="ru-RU"/>
        </w:rPr>
        <w:t>несформированностью</w:t>
      </w:r>
      <w:proofErr w:type="spellEnd"/>
      <w:r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 межанализаторных связей.</w:t>
      </w:r>
      <w:r w:rsidRPr="00E034EE">
        <w:rPr>
          <w:sz w:val="28"/>
          <w:szCs w:val="28"/>
          <w:lang w:eastAsia="ru-RU"/>
        </w:rPr>
        <w:br/>
      </w:r>
      <w:r w:rsidRPr="00005B07">
        <w:rPr>
          <w:sz w:val="20"/>
          <w:szCs w:val="20"/>
          <w:lang w:eastAsia="ru-RU"/>
        </w:rPr>
        <w:br/>
      </w:r>
      <w:r w:rsidRPr="00E034E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Возраст ребенка         Звуки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1-2 года                         </w:t>
      </w:r>
      <w:r w:rsidR="00E034EE">
        <w:rPr>
          <w:rFonts w:ascii="Times New Roman" w:hAnsi="Times New Roman" w:cs="Times New Roman"/>
          <w:sz w:val="28"/>
          <w:szCs w:val="28"/>
          <w:lang w:eastAsia="ru-RU"/>
        </w:rPr>
        <w:t xml:space="preserve">А О Э   </w:t>
      </w:r>
      <w:proofErr w:type="gramStart"/>
      <w:r w:rsidRPr="00E034EE">
        <w:rPr>
          <w:rFonts w:ascii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 Б М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2-3 года                       </w:t>
      </w:r>
      <w:r w:rsidR="00E034EE">
        <w:rPr>
          <w:rFonts w:ascii="Times New Roman" w:hAnsi="Times New Roman" w:cs="Times New Roman"/>
          <w:sz w:val="28"/>
          <w:szCs w:val="28"/>
          <w:lang w:eastAsia="ru-RU"/>
        </w:rPr>
        <w:t xml:space="preserve">  И Ы У  Ф В  Т Д Н  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t>К Г Х Й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br/>
        <w:t>3-4 года                         С З Ц</w:t>
      </w:r>
    </w:p>
    <w:p w:rsidR="00380141" w:rsidRPr="00E034EE" w:rsidRDefault="00380141" w:rsidP="00E034EE">
      <w:pPr>
        <w:pStyle w:val="a6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 w:rsidRPr="00E034EE">
        <w:rPr>
          <w:rFonts w:ascii="Times New Roman" w:hAnsi="Times New Roman" w:cs="Times New Roman"/>
          <w:sz w:val="28"/>
          <w:szCs w:val="28"/>
          <w:lang w:eastAsia="ru-RU"/>
        </w:rPr>
        <w:t>4-5 лет                        </w:t>
      </w:r>
      <w:r w:rsidR="00E034EE">
        <w:rPr>
          <w:rFonts w:ascii="Times New Roman" w:hAnsi="Times New Roman" w:cs="Times New Roman"/>
          <w:sz w:val="28"/>
          <w:szCs w:val="28"/>
          <w:lang w:eastAsia="ru-RU"/>
        </w:rPr>
        <w:t xml:space="preserve">   </w:t>
      </w:r>
      <w:proofErr w:type="gramStart"/>
      <w:r w:rsidR="00E034EE">
        <w:rPr>
          <w:rFonts w:ascii="Times New Roman" w:hAnsi="Times New Roman" w:cs="Times New Roman"/>
          <w:sz w:val="28"/>
          <w:szCs w:val="28"/>
          <w:lang w:eastAsia="ru-RU"/>
        </w:rPr>
        <w:t>Ш</w:t>
      </w:r>
      <w:proofErr w:type="gramEnd"/>
      <w:r w:rsidR="00E034EE">
        <w:rPr>
          <w:rFonts w:ascii="Times New Roman" w:hAnsi="Times New Roman" w:cs="Times New Roman"/>
          <w:sz w:val="28"/>
          <w:szCs w:val="28"/>
          <w:lang w:eastAsia="ru-RU"/>
        </w:rPr>
        <w:t xml:space="preserve"> Ж 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t xml:space="preserve"> Ч Щ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br/>
        <w:t>5-6 лет                          </w:t>
      </w:r>
      <w:r w:rsidR="00E034EE">
        <w:rPr>
          <w:rFonts w:ascii="Times New Roman" w:hAnsi="Times New Roman" w:cs="Times New Roman"/>
          <w:sz w:val="28"/>
          <w:szCs w:val="28"/>
          <w:lang w:eastAsia="ru-RU"/>
        </w:rPr>
        <w:t xml:space="preserve"> Л  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Pr="00E034EE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005B07">
        <w:rPr>
          <w:sz w:val="20"/>
          <w:szCs w:val="20"/>
          <w:lang w:eastAsia="ru-RU"/>
        </w:rPr>
        <w:br/>
      </w:r>
      <w:r w:rsidRPr="00E034E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Нарушения звукопроизношения являются самыми распространенными недостатками речи у детей дошкольного возраста.</w:t>
      </w:r>
    </w:p>
    <w:p w:rsidR="00997003" w:rsidRPr="00E034EE" w:rsidRDefault="00380141" w:rsidP="00E034EE">
      <w:pPr>
        <w:shd w:val="clear" w:color="auto" w:fill="FFFFFF"/>
        <w:spacing w:before="100" w:beforeAutospacing="1" w:after="100" w:afterAutospacing="1" w:line="225" w:lineRule="atLeast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некоторых детей нарушается только одна группа звуков, </w:t>
      </w:r>
      <w:r w:rsidR="00997003"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других детей нарушаются одновременно две или несколько групп звуков. </w:t>
      </w:r>
      <w:proofErr w:type="gram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любой из перечисленных групп различают три формы нарушения звуков: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искаженное произношение звука (например – горловой звук Р)</w:t>
      </w:r>
      <w:r w:rsidR="00FA0F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отсутствие звука в речи ребенка (например, 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коова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вместо корова)</w:t>
      </w:r>
      <w:r w:rsidR="00FA0F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замена одного звука другим (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колова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FA0F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Причиной искаженного произношения звуков обычно является недостаточная сформированность или нарушения артикуляционной моторики.</w:t>
      </w:r>
      <w:proofErr w:type="gram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этом дети не могут правильно выполнять движения языком, губами, в результате чего звук искажается. Иногда причина кроется в индивидуальном строении артикуляционного аппарата (нарушение прикуса, укороченная подъязычная связка). В этих случаях необходимо вмешательство </w:t>
      </w:r>
      <w:proofErr w:type="spell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ортодонта</w:t>
      </w:r>
      <w:proofErr w:type="spell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Подобные нарушения называются фонематическими, т.к. фонема (звук) звучит искаженно, но это не влияет на смысл слова.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Причина замены звуков обычно заключается в недостаточной сформированности фонематического слуха или в его нарушениях, в результате чего дети не слышат разницы между звуками, близкими по артикуляции.</w:t>
      </w:r>
      <w:proofErr w:type="gramEnd"/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Такие нарушения называются фонематическими, т.к. при замене одной фонемы другой нарушается смысл слова (рак – лак).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случаях, когда у ребенка звуки одной группы заменяются, а звуки другой группы искажаются, нарушения называются фонетико-фонематическими.</w:t>
      </w:r>
      <w:r w:rsidRPr="00E03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80141" w:rsidRPr="00005B07" w:rsidRDefault="00380141" w:rsidP="00997003">
      <w:pPr>
        <w:shd w:val="clear" w:color="auto" w:fill="FFFFFF"/>
        <w:spacing w:before="100" w:beforeAutospacing="1" w:after="100" w:afterAutospacing="1" w:line="225" w:lineRule="atLeast"/>
        <w:ind w:left="1701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>
        <w:rPr>
          <w:rFonts w:ascii="Tahoma" w:eastAsia="Times New Roman" w:hAnsi="Tahoma" w:cs="Tahoma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3429000" cy="866775"/>
            <wp:effectExtent l="0" t="0" r="0" b="0"/>
            <wp:docPr id="21" name="Рисунок 21" descr="http://ds21-yar.edu.yar.ru/uslugi_naseleniyu/7426_w360_h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ds21-yar.edu.yar.ru/uslugi_naseleniyu/7426_w360_h91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141" w:rsidRPr="00FA0F5B" w:rsidRDefault="00380141" w:rsidP="00380141">
      <w:pPr>
        <w:shd w:val="clear" w:color="auto" w:fill="FFFFFF"/>
        <w:spacing w:before="100" w:beforeAutospacing="1" w:after="100" w:afterAutospacing="1" w:line="225" w:lineRule="atLeast"/>
        <w:rPr>
          <w:rFonts w:ascii="Tahoma" w:eastAsia="Times New Roman" w:hAnsi="Tahoma" w:cs="Tahoma"/>
          <w:color w:val="C00000"/>
          <w:sz w:val="20"/>
          <w:szCs w:val="20"/>
          <w:lang w:eastAsia="ru-RU"/>
        </w:rPr>
      </w:pPr>
      <w:r w:rsidRPr="00005B07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</w:t>
      </w:r>
      <w:r w:rsidRPr="00FA0F5B">
        <w:rPr>
          <w:rFonts w:ascii="Times New Roman" w:eastAsia="Times New Roman" w:hAnsi="Times New Roman" w:cs="Times New Roman"/>
          <w:b/>
          <w:bCs/>
          <w:i/>
          <w:iCs/>
          <w:color w:val="C00000"/>
          <w:sz w:val="30"/>
          <w:lang w:eastAsia="ru-RU"/>
        </w:rPr>
        <w:t>ПОМНИТЕ</w:t>
      </w:r>
      <w:r w:rsidRPr="00FA0F5B">
        <w:rPr>
          <w:rFonts w:ascii="Times New Roman" w:eastAsia="Times New Roman" w:hAnsi="Times New Roman" w:cs="Times New Roman"/>
          <w:color w:val="C00000"/>
          <w:sz w:val="30"/>
          <w:szCs w:val="30"/>
          <w:lang w:eastAsia="ru-RU"/>
        </w:rPr>
        <w:t>:</w:t>
      </w:r>
    </w:p>
    <w:p w:rsidR="00380141" w:rsidRPr="00005B07" w:rsidRDefault="00380141" w:rsidP="0038014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Никогда не упрекайте ребёнка за то, что он говорит неправильно</w:t>
      </w:r>
    </w:p>
    <w:p w:rsidR="00380141" w:rsidRPr="00005B07" w:rsidRDefault="00380141" w:rsidP="0038014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 подражайте его неправильной речи, как бы мила она вам не показалось</w:t>
      </w:r>
    </w:p>
    <w:p w:rsidR="00380141" w:rsidRPr="00005B07" w:rsidRDefault="00380141" w:rsidP="0038014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Поправляя, не повторяйте неправильно произнесённое слово</w:t>
      </w:r>
    </w:p>
    <w:p w:rsidR="00380141" w:rsidRPr="00005B07" w:rsidRDefault="00380141" w:rsidP="0038014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Научившись говорить звук, ребёнок не всегда произносит его. Это не баловство: нужно время, чтобы звук «вошёл» в речь.</w:t>
      </w:r>
    </w:p>
    <w:p w:rsidR="00380141" w:rsidRPr="00005B07" w:rsidRDefault="00380141" w:rsidP="00380141">
      <w:pPr>
        <w:shd w:val="clear" w:color="auto" w:fill="FFFFFF"/>
        <w:spacing w:before="100" w:beforeAutospacing="1" w:after="100" w:afterAutospacing="1" w:line="225" w:lineRule="atLeast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FA0F5B">
        <w:rPr>
          <w:rFonts w:ascii="Comic Sans MS" w:eastAsia="Times New Roman" w:hAnsi="Comic Sans MS" w:cs="Times New Roman"/>
          <w:b/>
          <w:bCs/>
          <w:color w:val="C00000"/>
          <w:sz w:val="28"/>
          <w:szCs w:val="28"/>
          <w:lang w:eastAsia="ru-RU"/>
        </w:rPr>
        <w:t>Будьте терпеливы, помогая ребёнку выполнить задание логопеда!</w:t>
      </w:r>
      <w:r w:rsidRPr="00FA0F5B">
        <w:rPr>
          <w:rFonts w:ascii="Comic Sans MS" w:eastAsia="Times New Roman" w:hAnsi="Comic Sans MS" w:cs="Times New Roman"/>
          <w:color w:val="C00000"/>
          <w:sz w:val="28"/>
          <w:szCs w:val="28"/>
          <w:lang w:eastAsia="ru-RU"/>
        </w:rPr>
        <w:br/>
      </w: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t>Работа родителей с детьми дома.</w:t>
      </w:r>
      <w:r w:rsidRPr="00FA0F5B">
        <w:rPr>
          <w:rFonts w:ascii="Comic Sans MS" w:eastAsia="Times New Roman" w:hAnsi="Comic Sans MS" w:cs="Times New Roman"/>
          <w:color w:val="C00000"/>
          <w:sz w:val="28"/>
          <w:szCs w:val="28"/>
          <w:lang w:eastAsia="ru-RU"/>
        </w:rPr>
        <w:br/>
      </w:r>
      <w:r w:rsidRPr="00005B0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Работа детского сада не исключает необходимости домашних заданий с детьми. Учебный материал распределяется по трем направлениям: воспитание произвольных навыков, формирование словаря, формирование грамматических умений и навыков.</w:t>
      </w: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 xml:space="preserve">Родителям следует заниматься ежедневно или через день в форме игры. Занятия проводятся перед зеркалом, чтобы ребенок мог контролировать свою артикуляцию. При этом должны соблюдаться требования: точность движений, равномерное участие в них левой и правой половины языка. У ребенка не всегда может сразу все хорошо получаться, и порой это вызывает </w:t>
      </w: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у него отказ от дальнейшей работы. В таких случаях родители не должны фиксировать внимание малыша на том, что не получается, надо подбодрить его и вернуть к более простому, уже отработанному материалу. Напомнить, что когда-то это уже получалось. Всю работу по формированию правильного звукопроизношения родителей согласовываются с логопедом, обращаются при всех возникающих затруднениях. Одновременно родители подбирают вместе с детьми слова, обозначающие предметы, слова, обозначающие качества и свойства предметов, слова, обозначающие различные действия. Если рисунки задаются на дом, родители могут вместе с детьми перевести готовый рисунок из журнала через кальку или воспользоваться трафаретом. Простые рисунки взрослый рисует с одновременным комментарием. Например: рисуя дом, взрослый говорит: «Вот левая стена, вот правая стена, вот потолок, пол, крыша, окно, вот и нарисовали домик!» такой прием способствует развитию у ребенка внимания и повышает интерес к учебной деятельности.</w:t>
      </w:r>
    </w:p>
    <w:p w:rsidR="00380141" w:rsidRPr="00005B07" w:rsidRDefault="00380141" w:rsidP="00E034EE">
      <w:pPr>
        <w:shd w:val="clear" w:color="auto" w:fill="FFFFFF"/>
        <w:spacing w:before="100" w:beforeAutospacing="1" w:after="100" w:afterAutospacing="1" w:line="225" w:lineRule="atLeast"/>
        <w:ind w:left="567" w:firstLine="284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005B0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314825" cy="800100"/>
            <wp:effectExtent l="19050" t="0" r="9525" b="0"/>
            <wp:docPr id="22" name="Рисунок 22" descr="http://ds21-yar.edu.yar.ru/uslugi_naseleniyu/7191_w453_h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ds21-yar.edu.yar.ru/uslugi_naseleniyu/7191_w453_h8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141" w:rsidRPr="00FA0F5B" w:rsidRDefault="00380141" w:rsidP="00E034EE">
      <w:pPr>
        <w:shd w:val="clear" w:color="auto" w:fill="FFFFFF"/>
        <w:spacing w:before="100" w:beforeAutospacing="1" w:after="100" w:afterAutospacing="1" w:line="225" w:lineRule="atLeast"/>
        <w:rPr>
          <w:rFonts w:ascii="Comic Sans MS" w:eastAsia="Times New Roman" w:hAnsi="Comic Sans MS" w:cs="Times New Roman"/>
          <w:sz w:val="28"/>
          <w:szCs w:val="28"/>
          <w:lang w:eastAsia="ru-RU"/>
        </w:rPr>
      </w:pPr>
      <w:r w:rsidRPr="00FA0F5B">
        <w:rPr>
          <w:rFonts w:ascii="Comic Sans MS" w:eastAsia="Times New Roman" w:hAnsi="Comic Sans MS" w:cs="Times New Roman"/>
          <w:b/>
          <w:bCs/>
          <w:i/>
          <w:iCs/>
          <w:color w:val="C00000"/>
          <w:sz w:val="28"/>
          <w:szCs w:val="28"/>
          <w:lang w:eastAsia="ru-RU"/>
        </w:rPr>
        <w:t>   </w:t>
      </w:r>
      <w:r w:rsidRPr="00FA0F5B">
        <w:rPr>
          <w:rFonts w:ascii="Comic Sans MS" w:eastAsia="Times New Roman" w:hAnsi="Comic Sans MS" w:cs="Times New Roman"/>
          <w:b/>
          <w:bCs/>
          <w:color w:val="C00000"/>
          <w:sz w:val="28"/>
          <w:szCs w:val="28"/>
          <w:lang w:eastAsia="ru-RU"/>
        </w:rPr>
        <w:t>Речь ребёнка не возникает сама собой. Она развивается постепенно, иногда со значительными нарушениями. С момента рождения до поступления в школу ребёнку предстоит научиться правильно, произносить все звуки, накопить многотысячный запас слов, усвоить грамматический строй речи, овладеть связной речью. Ребёнок учится говорить на примере близких ему людей.</w:t>
      </w:r>
      <w:r w:rsidRPr="00FA0F5B">
        <w:rPr>
          <w:rFonts w:ascii="Comic Sans MS" w:eastAsia="Times New Roman" w:hAnsi="Comic Sans MS" w:cs="Times New Roman"/>
          <w:color w:val="C00000"/>
          <w:sz w:val="28"/>
          <w:szCs w:val="28"/>
          <w:lang w:eastAsia="ru-RU"/>
        </w:rPr>
        <w:br/>
      </w:r>
      <w:r w:rsidRPr="00FA0F5B">
        <w:rPr>
          <w:rFonts w:ascii="Comic Sans MS" w:eastAsia="Times New Roman" w:hAnsi="Comic Sans MS" w:cs="Times New Roman"/>
          <w:b/>
          <w:bCs/>
          <w:color w:val="C00000"/>
          <w:sz w:val="28"/>
          <w:szCs w:val="28"/>
          <w:lang w:eastAsia="ru-RU"/>
        </w:rPr>
        <w:t>Уважаемые родители!</w:t>
      </w:r>
      <w:r w:rsidRPr="00FA0F5B">
        <w:rPr>
          <w:rFonts w:ascii="Comic Sans MS" w:eastAsia="Times New Roman" w:hAnsi="Comic Sans MS" w:cs="Times New Roman"/>
          <w:b/>
          <w:bCs/>
          <w:color w:val="C00000"/>
          <w:sz w:val="28"/>
          <w:szCs w:val="28"/>
          <w:lang w:eastAsia="ru-RU"/>
        </w:rPr>
        <w:br/>
        <w:t>Будьте лучшими помощниками ваших детей.</w:t>
      </w:r>
      <w:r w:rsidRPr="00FA0F5B">
        <w:rPr>
          <w:rFonts w:ascii="Comic Sans MS" w:eastAsia="Times New Roman" w:hAnsi="Comic Sans MS" w:cs="Times New Roman"/>
          <w:sz w:val="28"/>
          <w:szCs w:val="28"/>
          <w:lang w:eastAsia="ru-RU"/>
        </w:rPr>
        <w:br/>
      </w:r>
      <w:r w:rsidRPr="00FA0F5B">
        <w:rPr>
          <w:rFonts w:ascii="Comic Sans MS" w:eastAsia="Times New Roman" w:hAnsi="Comic Sans MS" w:cs="Times New Roman"/>
          <w:sz w:val="28"/>
          <w:szCs w:val="28"/>
          <w:lang w:eastAsia="ru-RU"/>
        </w:rPr>
        <w:br/>
      </w:r>
    </w:p>
    <w:p w:rsidR="005B66F4" w:rsidRDefault="005B66F4"/>
    <w:sectPr w:rsidR="005B66F4" w:rsidSect="00997003">
      <w:pgSz w:w="11906" w:h="16838"/>
      <w:pgMar w:top="1134" w:right="850" w:bottom="1134" w:left="1134" w:header="708" w:footer="708" w:gutter="0"/>
      <w:pgBorders w:offsetFrom="page">
        <w:top w:val="flowersDaisies" w:sz="20" w:space="24" w:color="7030A0"/>
        <w:left w:val="flowersDaisies" w:sz="20" w:space="24" w:color="7030A0"/>
        <w:bottom w:val="flowersDaisies" w:sz="20" w:space="24" w:color="7030A0"/>
        <w:right w:val="flowersDaisies" w:sz="20" w:space="24" w:color="7030A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9044D"/>
    <w:multiLevelType w:val="multilevel"/>
    <w:tmpl w:val="37C84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261F07"/>
    <w:multiLevelType w:val="multilevel"/>
    <w:tmpl w:val="2B26B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455363"/>
    <w:multiLevelType w:val="multilevel"/>
    <w:tmpl w:val="8DE89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333805"/>
    <w:multiLevelType w:val="multilevel"/>
    <w:tmpl w:val="B3903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E510AC"/>
    <w:multiLevelType w:val="multilevel"/>
    <w:tmpl w:val="91C47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0A300D"/>
    <w:multiLevelType w:val="multilevel"/>
    <w:tmpl w:val="36780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67784D"/>
    <w:multiLevelType w:val="multilevel"/>
    <w:tmpl w:val="C3120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5828EF"/>
    <w:multiLevelType w:val="multilevel"/>
    <w:tmpl w:val="47760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3402C25"/>
    <w:multiLevelType w:val="multilevel"/>
    <w:tmpl w:val="70AC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5863E0"/>
    <w:multiLevelType w:val="multilevel"/>
    <w:tmpl w:val="D80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EA0036D"/>
    <w:multiLevelType w:val="multilevel"/>
    <w:tmpl w:val="5B983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B442EA"/>
    <w:multiLevelType w:val="multilevel"/>
    <w:tmpl w:val="86FAA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A9E1CAE"/>
    <w:multiLevelType w:val="multilevel"/>
    <w:tmpl w:val="F8DE0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892969"/>
    <w:multiLevelType w:val="multilevel"/>
    <w:tmpl w:val="D3587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7"/>
  </w:num>
  <w:num w:numId="3">
    <w:abstractNumId w:val="13"/>
    <w:lvlOverride w:ilvl="0">
      <w:startOverride w:val="1"/>
    </w:lvlOverride>
  </w:num>
  <w:num w:numId="4">
    <w:abstractNumId w:val="13"/>
    <w:lvlOverride w:ilvl="0">
      <w:startOverride w:val="1"/>
    </w:lvlOverride>
  </w:num>
  <w:num w:numId="5">
    <w:abstractNumId w:val="6"/>
  </w:num>
  <w:num w:numId="6">
    <w:abstractNumId w:val="5"/>
  </w:num>
  <w:num w:numId="7">
    <w:abstractNumId w:val="0"/>
  </w:num>
  <w:num w:numId="8">
    <w:abstractNumId w:val="11"/>
  </w:num>
  <w:num w:numId="9">
    <w:abstractNumId w:val="8"/>
  </w:num>
  <w:num w:numId="10">
    <w:abstractNumId w:val="3"/>
  </w:num>
  <w:num w:numId="11">
    <w:abstractNumId w:val="4"/>
  </w:num>
  <w:num w:numId="12">
    <w:abstractNumId w:val="1"/>
  </w:num>
  <w:num w:numId="13">
    <w:abstractNumId w:val="10"/>
  </w:num>
  <w:num w:numId="14">
    <w:abstractNumId w:val="12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380141"/>
    <w:rsid w:val="00093D6C"/>
    <w:rsid w:val="00224575"/>
    <w:rsid w:val="00380141"/>
    <w:rsid w:val="004D17E5"/>
    <w:rsid w:val="005B66F4"/>
    <w:rsid w:val="00997003"/>
    <w:rsid w:val="00E034EE"/>
    <w:rsid w:val="00FA0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0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80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141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E034E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im-fond.ru/wp-content/uploads/2016/05/sovety_logopeda-1.pn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1768</Words>
  <Characters>10079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Пользователь</cp:lastModifiedBy>
  <cp:revision>2</cp:revision>
  <dcterms:created xsi:type="dcterms:W3CDTF">2021-04-07T11:47:00Z</dcterms:created>
  <dcterms:modified xsi:type="dcterms:W3CDTF">2021-04-07T11:47:00Z</dcterms:modified>
</cp:coreProperties>
</file>